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6BB" w:rsidRDefault="009546BB" w:rsidP="009546BB">
      <w:pPr>
        <w:shd w:val="clear" w:color="auto" w:fill="FFFFFF"/>
        <w:spacing w:before="15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9546BB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Дидактические игры</w:t>
      </w:r>
      <w:r w:rsidR="00E4570C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по нравственно-</w:t>
      </w:r>
      <w:r w:rsidRPr="009546BB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патриотическому воспитанию дошкольников как средство формирования речевого развития</w:t>
      </w:r>
    </w:p>
    <w:p w:rsidR="009546BB" w:rsidRPr="009546BB" w:rsidRDefault="009546BB" w:rsidP="009546BB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 w:val="0"/>
          <w:i/>
          <w:sz w:val="28"/>
          <w:szCs w:val="28"/>
          <w:bdr w:val="none" w:sz="0" w:space="0" w:color="auto" w:frame="1"/>
        </w:rPr>
      </w:pPr>
      <w:r w:rsidRPr="009546BB">
        <w:rPr>
          <w:rStyle w:val="a4"/>
          <w:i/>
          <w:sz w:val="28"/>
          <w:szCs w:val="28"/>
          <w:bdr w:val="none" w:sz="0" w:space="0" w:color="auto" w:frame="1"/>
        </w:rPr>
        <w:t>Консультация для родителей</w:t>
      </w:r>
    </w:p>
    <w:p w:rsidR="009546BB" w:rsidRDefault="009546BB" w:rsidP="009546BB">
      <w:pPr>
        <w:pStyle w:val="a3"/>
        <w:shd w:val="clear" w:color="auto" w:fill="FFFFFF"/>
        <w:spacing w:before="0" w:beforeAutospacing="0" w:after="0" w:afterAutospacing="0"/>
        <w:jc w:val="right"/>
        <w:rPr>
          <w:rStyle w:val="a4"/>
          <w:sz w:val="28"/>
          <w:szCs w:val="28"/>
          <w:bdr w:val="none" w:sz="0" w:space="0" w:color="auto" w:frame="1"/>
        </w:rPr>
      </w:pPr>
      <w:r w:rsidRPr="009546BB">
        <w:rPr>
          <w:rStyle w:val="a4"/>
          <w:sz w:val="28"/>
          <w:szCs w:val="28"/>
          <w:bdr w:val="none" w:sz="0" w:space="0" w:color="auto" w:frame="1"/>
        </w:rPr>
        <w:t xml:space="preserve">Учитель-дефектолог: </w:t>
      </w:r>
      <w:proofErr w:type="spellStart"/>
      <w:r w:rsidRPr="009546BB">
        <w:rPr>
          <w:rStyle w:val="a4"/>
          <w:sz w:val="28"/>
          <w:szCs w:val="28"/>
          <w:bdr w:val="none" w:sz="0" w:space="0" w:color="auto" w:frame="1"/>
        </w:rPr>
        <w:t>Шарафутдинова</w:t>
      </w:r>
      <w:proofErr w:type="spellEnd"/>
      <w:r w:rsidRPr="009546BB">
        <w:rPr>
          <w:rStyle w:val="a4"/>
          <w:sz w:val="28"/>
          <w:szCs w:val="28"/>
          <w:bdr w:val="none" w:sz="0" w:space="0" w:color="auto" w:frame="1"/>
        </w:rPr>
        <w:t xml:space="preserve"> Г.Г.</w:t>
      </w:r>
    </w:p>
    <w:p w:rsidR="009546BB" w:rsidRPr="009546BB" w:rsidRDefault="009546BB" w:rsidP="009546BB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sz w:val="28"/>
          <w:szCs w:val="28"/>
          <w:bdr w:val="none" w:sz="0" w:space="0" w:color="auto" w:frame="1"/>
        </w:rPr>
      </w:pPr>
    </w:p>
    <w:p w:rsidR="00FF77E5" w:rsidRPr="009546BB" w:rsidRDefault="00FF77E5" w:rsidP="009546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Уже не раз подчёркивалась универсальность игры как </w:t>
      </w:r>
      <w:r w:rsidRPr="009546B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средства обучения и</w:t>
      </w: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конечно же, </w:t>
      </w:r>
      <w:r w:rsidRPr="009546B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воспитания</w:t>
      </w: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9546B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Дидактические</w:t>
      </w: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игры очень эффективны и в </w:t>
      </w:r>
      <w:r w:rsidRPr="009546B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патриотическом воспитании тоже</w:t>
      </w: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Уже рассматривалось содержание </w:t>
      </w:r>
      <w:r w:rsidRPr="009546B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патриотического воспитания детей младшего дошкольного возраста</w:t>
      </w: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котором были выделены важнейшие компоненты, ключевыми из которых являются знания и отношения к этим знаниям </w:t>
      </w:r>
      <w:r w:rsidRPr="009546B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(чувства)</w:t>
      </w: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Благодаря </w:t>
      </w:r>
      <w:r w:rsidRPr="009546B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дидактическим играм по патриотическому воспитанию</w:t>
      </w: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можно оказывать определённое воздействие на эти компоненты, решая игровую задачу. Кроме того играть можно в любое удобное время и практически в любом месте. В эти игры могут играть как педагоги в </w:t>
      </w:r>
      <w:r w:rsidRPr="009546B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воспитательно</w:t>
      </w: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-образовательном учреждении, так и родители дома или в путешествии. </w:t>
      </w:r>
      <w:r w:rsidRPr="009546B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Дидактические игры по патриотическому воспитанию</w:t>
      </w: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можно так же включить и в другие виды </w:t>
      </w: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деятельности</w:t>
      </w: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в </w:t>
      </w:r>
      <w:proofErr w:type="gramStart"/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трудовую</w:t>
      </w:r>
      <w:proofErr w:type="gramEnd"/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творческую или включить в занятие </w:t>
      </w:r>
      <w:r w:rsidRPr="009546B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(учебную)</w:t>
      </w: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Рассмотрим </w:t>
      </w:r>
      <w:r w:rsidRPr="009546B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дидактические игры</w:t>
      </w: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которые решают задачи </w:t>
      </w:r>
      <w:r w:rsidRPr="009546B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патриотического воспитания именно в младшем дошкольном возрасте</w:t>
      </w: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этом возрасте всё </w:t>
      </w:r>
      <w:r w:rsidRPr="009546B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патриотическое воспитание сосредоточено</w:t>
      </w: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вокруг ближайшего окружения ребёнка, поэтому и игры преимущественно будут связаны с семьёй и детским садом.</w:t>
      </w:r>
    </w:p>
    <w:p w:rsidR="00FF77E5" w:rsidRPr="009546BB" w:rsidRDefault="00FF77E5" w:rsidP="009546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Цель </w:t>
      </w:r>
      <w:r w:rsidRPr="009546B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нравственно - патриотического воспитания детей дошкольного</w:t>
      </w: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возраста – привить любовь к Отечеству </w:t>
      </w:r>
      <w:r w:rsidRPr="009546B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«Малой Родине»</w:t>
      </w: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9546B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воспитать патриотов своего края</w:t>
      </w: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граждан правового демократического, социального государства, уважающих права и свободы личности, обладающих высокой </w:t>
      </w:r>
      <w:r w:rsidRPr="009546B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нравственностью</w:t>
      </w: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проявляющих национальную и религиозную терпимость.</w:t>
      </w:r>
    </w:p>
    <w:p w:rsidR="00FF77E5" w:rsidRPr="009546BB" w:rsidRDefault="00FF77E5" w:rsidP="009546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F77E5" w:rsidRPr="009546BB" w:rsidRDefault="00FF77E5" w:rsidP="009546B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9546B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Формирование духовно- нравственного отношения</w:t>
      </w: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чувства сопричастности и любви к семье, городу, стране, к природе родного края, к культурному наследию своего народа, заинтересованности народными промыслами и традициями.</w:t>
      </w:r>
    </w:p>
    <w:p w:rsidR="00FF77E5" w:rsidRPr="009546BB" w:rsidRDefault="00FF77E5" w:rsidP="009546B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9546B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Воспитание</w:t>
      </w: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чувства собственного достоинства у ребенка как представителя своего народа.</w:t>
      </w:r>
    </w:p>
    <w:p w:rsidR="00FF77E5" w:rsidRPr="009546BB" w:rsidRDefault="00FF77E5" w:rsidP="009546B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9546B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Воспитание</w:t>
      </w: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бережного отношения ко всему живому, к окружающему миру, к природе родного края – и природе в целом </w:t>
      </w:r>
      <w:r w:rsidRPr="009546B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Воспитание</w:t>
      </w: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любви к родному городу, улице, дому, к своей семье.</w:t>
      </w:r>
    </w:p>
    <w:p w:rsidR="00FF77E5" w:rsidRPr="009546BB" w:rsidRDefault="00FF77E5" w:rsidP="009546B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Расширение знаний ребенка о городах республики.</w:t>
      </w:r>
    </w:p>
    <w:p w:rsidR="00FF77E5" w:rsidRPr="009546BB" w:rsidRDefault="00FF77E5" w:rsidP="009546B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9546B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Воспитание</w:t>
      </w: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любви и уважительного отношения к труду </w:t>
      </w:r>
      <w:r w:rsidRPr="009546B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Формирование</w:t>
      </w: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 ребенка базовых представлений о правах человека Знакомство с государственными символами – гербом, флагом, гимном.</w:t>
      </w:r>
    </w:p>
    <w:p w:rsidR="00FF77E5" w:rsidRPr="009546BB" w:rsidRDefault="00FF77E5" w:rsidP="009546B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• </w:t>
      </w:r>
      <w:r w:rsidRPr="009546B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Воспитание</w:t>
      </w: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детях толерантного отношения к традициям других народов </w:t>
      </w:r>
      <w:r w:rsidRPr="009546B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Развитие</w:t>
      </w: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чувства гордости за достижения родины.</w:t>
      </w:r>
    </w:p>
    <w:p w:rsidR="00FF77E5" w:rsidRPr="009546BB" w:rsidRDefault="00FF77E5" w:rsidP="009546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Эти задачи в детском саду решаются в играх, на занятиях и в быту, не только </w:t>
      </w:r>
      <w:r w:rsidRPr="009546B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воспитывая в ребятах патриотические чувства</w:t>
      </w: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 и </w:t>
      </w:r>
      <w:r w:rsidRPr="009546B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формируя</w:t>
      </w: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их взаимоотношения с друзьями и взрослыми. </w:t>
      </w:r>
      <w:r w:rsidRPr="009546B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Нравственно- патриотическое воспитание</w:t>
      </w: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является сложным педагогическим процессом.</w:t>
      </w:r>
    </w:p>
    <w:p w:rsidR="009546BB" w:rsidRDefault="009546BB" w:rsidP="009546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F77E5" w:rsidRPr="009546BB" w:rsidRDefault="00FF77E5" w:rsidP="009546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Pr="009546BB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«Мой адрес»</w:t>
      </w:r>
    </w:p>
    <w:p w:rsidR="00FF77E5" w:rsidRPr="009546BB" w:rsidRDefault="00FF77E5" w:rsidP="009546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концу младшего </w:t>
      </w:r>
      <w:r w:rsidRPr="009546B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дошкольного</w:t>
      </w: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возраста ребёнок должен знать свой адрес. Проще всего закрепить знания в игре.</w:t>
      </w:r>
    </w:p>
    <w:p w:rsidR="00FF77E5" w:rsidRPr="009546BB" w:rsidRDefault="00FF77E5" w:rsidP="009546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 игры</w:t>
      </w:r>
      <w:r w:rsidR="009546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Закрепить знания об адресе местожительства детей.</w:t>
      </w:r>
    </w:p>
    <w:p w:rsidR="00FF77E5" w:rsidRPr="009546BB" w:rsidRDefault="00FF77E5" w:rsidP="009546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мяч</w:t>
      </w:r>
    </w:p>
    <w:p w:rsidR="00FF77E5" w:rsidRPr="009546BB" w:rsidRDefault="00FF77E5" w:rsidP="009546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Ход игры</w:t>
      </w: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 эту игру можно играть как с одним ребёнком, так и с несколькими детьми. Ведущий </w:t>
      </w:r>
      <w:r w:rsidRPr="009546B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(взрослый)</w:t>
      </w: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 очереди бросает мяч детям и </w:t>
      </w: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произносит</w:t>
      </w: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Я живу в городе? Или Я живу на улице? </w:t>
      </w: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Или</w:t>
      </w: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Я живу в доме №? </w:t>
      </w: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Или</w:t>
      </w: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Я живу в квартире №? </w:t>
      </w: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Или</w:t>
      </w: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я живу в стране под названием? Рядом с моим домом находится? И т. д. Играющий, который поймал мяч, должен продолжить фразу и вернуть мяч ведущему. Тот бросает мяч другому ребёнку и игра продолжается. Вопросы можно повторять.</w:t>
      </w:r>
    </w:p>
    <w:p w:rsidR="009546BB" w:rsidRDefault="009546BB" w:rsidP="009546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F77E5" w:rsidRPr="009546BB" w:rsidRDefault="00FF77E5" w:rsidP="009546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Pr="009546BB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«Наш детский сад»</w:t>
      </w:r>
    </w:p>
    <w:p w:rsidR="00FF77E5" w:rsidRPr="009546BB" w:rsidRDefault="00FF77E5" w:rsidP="009546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Эта игра подходит для первой младшей группы детского сада и проводится после комплекса занятий по окружающему миру, посвященных знакомству с детским садом и после ряда экскурсий по детскому саду.</w:t>
      </w:r>
    </w:p>
    <w:p w:rsidR="00FF77E5" w:rsidRPr="009546BB" w:rsidRDefault="00FF77E5" w:rsidP="009546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 игры</w:t>
      </w: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закрепить знания о детском саде, о его сотрудниках. </w:t>
      </w:r>
      <w:r w:rsidRPr="009546B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Воспитывать</w:t>
      </w: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уважительное отношение к старшим, к сотрудникам детского сада и их труду.</w:t>
      </w:r>
    </w:p>
    <w:p w:rsidR="00FF77E5" w:rsidRPr="009546BB" w:rsidRDefault="00FF77E5" w:rsidP="009546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Фотографии детского сада, помещений детского сада и игровых площадок, а так же сотрудников (</w:t>
      </w:r>
      <w:r w:rsidRPr="009546B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воспитателей</w:t>
      </w: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заведующей, методиста, музыкального руководителя, инструктора ФИЗО, руководителя ИЗО </w:t>
      </w:r>
      <w:r w:rsidRPr="009546B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(если есть, повара, завхоза и т. д.)</w:t>
      </w: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</w:p>
    <w:p w:rsidR="00FF77E5" w:rsidRPr="009546BB" w:rsidRDefault="00FF77E5" w:rsidP="009546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Эта игра требует предварительной </w:t>
      </w: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работы</w:t>
      </w: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проведение экскурсий по детскому саду, рассматривание фотографий с изображением площадок детского сада, группы и других помещений (кухни, спортивного зала, музыкального зала, методического кабинета, медицинского кабинета и т. д.).</w:t>
      </w:r>
    </w:p>
    <w:p w:rsidR="00FF77E5" w:rsidRPr="009546BB" w:rsidRDefault="00FF77E5" w:rsidP="009546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Ход игры</w:t>
      </w: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Первый вариант игры заключается в том, чтобы дети, увидев фотографию, определили, что за место детского сада изображено. </w:t>
      </w:r>
      <w:r w:rsidRPr="009546B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</w:t>
      </w: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поочерёдно достаёт картинки, а дети должны угадать, где это находится и назвать, что там делают.</w:t>
      </w:r>
    </w:p>
    <w:p w:rsidR="009546BB" w:rsidRDefault="00FF77E5" w:rsidP="009546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 втором варианте игры необходимо разместить сотрудников детского сада по своим рабочим местам. </w:t>
      </w:r>
      <w:r w:rsidRPr="009546B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</w:t>
      </w: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предлагает детям фотографии разных мест детского сада и фотографии сотрудников, а детям нужно определить, кто, где работает. Например, повар – на кухне, музыкальный руководитель – в музыкальном зале, и т. д.</w:t>
      </w:r>
    </w:p>
    <w:p w:rsidR="009546BB" w:rsidRDefault="009546BB" w:rsidP="009546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F77E5" w:rsidRPr="009546BB" w:rsidRDefault="00FF77E5" w:rsidP="009546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Игра </w:t>
      </w:r>
      <w:r w:rsidRPr="009546BB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«Добрые слова»</w:t>
      </w:r>
    </w:p>
    <w:p w:rsidR="00FF77E5" w:rsidRPr="009546BB" w:rsidRDefault="00FF77E5" w:rsidP="009546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Стихотворение Вежливые слова</w:t>
      </w:r>
    </w:p>
    <w:p w:rsidR="00FF77E5" w:rsidRPr="009546BB" w:rsidRDefault="00FF77E5" w:rsidP="009546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 игры</w:t>
      </w: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Закреплять умение детей использовать в речи </w:t>
      </w:r>
      <w:r w:rsidRPr="009546B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«добрые слова»</w:t>
      </w: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9546B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Воспитывать доброжелательность</w:t>
      </w: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положительное отношение друг к другу</w:t>
      </w:r>
    </w:p>
    <w:p w:rsidR="00FF77E5" w:rsidRPr="009546BB" w:rsidRDefault="00FF77E5" w:rsidP="009546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картинки с изображением различных жизненных ситуаций (например, мальчик толкнул девочку в лужу, дети делятся конфетами, спасатель спас котёнка и отдаёт его детям и т. д.).</w:t>
      </w:r>
    </w:p>
    <w:p w:rsidR="00FF77E5" w:rsidRPr="009546BB" w:rsidRDefault="00FF77E5" w:rsidP="009546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Ход игры</w:t>
      </w: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Ведущий </w:t>
      </w:r>
      <w:r w:rsidRPr="009546B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(взрослый)</w:t>
      </w: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достаёт поочерёдно картинки с сюжетами. Все участники игры рассматривают картинки и определяют, какие </w:t>
      </w:r>
      <w:r w:rsidRPr="009546B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«добрые слова»</w:t>
      </w: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необходимо сказать в увиденной ситуации. За каждый правильный ответ ведущий выдаёт фишку. Выигрывает тот, кто наберёт больше всех фишек.</w:t>
      </w:r>
    </w:p>
    <w:p w:rsidR="009546BB" w:rsidRDefault="009546BB" w:rsidP="009546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F77E5" w:rsidRPr="009546BB" w:rsidRDefault="00FF77E5" w:rsidP="009546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Pr="009546BB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«Волшебные слова»</w:t>
      </w:r>
    </w:p>
    <w:p w:rsidR="00FF77E5" w:rsidRPr="009546BB" w:rsidRDefault="00FF77E5" w:rsidP="009546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 игры</w:t>
      </w: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9546B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Воспитывать</w:t>
      </w: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доброжелательное отношение к окружающим людям. Закреплять умение проявлять вежливость. Расширять словарный запас ребёнка набором вежливых слов.</w:t>
      </w:r>
    </w:p>
    <w:p w:rsidR="00FF77E5" w:rsidRPr="009546BB" w:rsidRDefault="00FF77E5" w:rsidP="009546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Эта игра относится к категории словесных игр, поэтому играть в неё можно в любом месте. Для мотивации детей можно ввести сказочного персонажа, который не знает </w:t>
      </w:r>
      <w:r w:rsidRPr="009546B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«волшебные слова»</w:t>
      </w: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дети должны ему подсказать.</w:t>
      </w:r>
    </w:p>
    <w:p w:rsidR="00FF77E5" w:rsidRPr="009546BB" w:rsidRDefault="00FF77E5" w:rsidP="009546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Ход игры</w:t>
      </w: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Участники игры по очереди называют </w:t>
      </w:r>
      <w:r w:rsidRPr="009546B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«волшебные слова»</w:t>
      </w: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(здравствуйте, спасибо, пожалуйста, будьте добры, будьте любезны, до свидания, приятного аппетита, будьте здоровы, доброго пути, добро пожаловать, разрешите, угощайтесь, доброе утро, добрый день, добрый вечер, спокойной ночи, приятно познакомиться, извините, прошу прощения, благодарю и т. д.).</w:t>
      </w:r>
      <w:proofErr w:type="gramEnd"/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Выигрывает тот, кто больше всех вспомнит таких слов.</w:t>
      </w:r>
    </w:p>
    <w:p w:rsidR="009546BB" w:rsidRDefault="009546BB" w:rsidP="009546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F77E5" w:rsidRPr="009546BB" w:rsidRDefault="00FF77E5" w:rsidP="009546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Pr="009546BB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 я дома помогаю»</w:t>
      </w:r>
    </w:p>
    <w:p w:rsidR="00FF77E5" w:rsidRPr="009546BB" w:rsidRDefault="00FF77E5" w:rsidP="009546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 игры</w:t>
      </w: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9546B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Воспитывать</w:t>
      </w: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заботливое отношение к членам семьи</w:t>
      </w:r>
    </w:p>
    <w:p w:rsidR="00FF77E5" w:rsidRPr="009546BB" w:rsidRDefault="00FF77E5" w:rsidP="009546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 первый раз можно использовать сюжетные картинки с разными видами хозяйственно-бытовой деятельности для подсказки. Позже можно играть без картинок</w:t>
      </w:r>
    </w:p>
    <w:p w:rsidR="00FF77E5" w:rsidRPr="009546BB" w:rsidRDefault="00FF77E5" w:rsidP="009546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Ход игры</w:t>
      </w: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Дети по очереди называют домашние дела, в которых принимали участие дома. Разрешается называть и ту деятельность, которую они просто наблюдали, но хотели бы в ней поучаствовать. Выигрывает тот, кто назовёт больше дел.</w:t>
      </w:r>
    </w:p>
    <w:p w:rsidR="009546BB" w:rsidRDefault="009546BB" w:rsidP="009546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F77E5" w:rsidRPr="009546BB" w:rsidRDefault="00FF77E5" w:rsidP="009546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Pr="009546BB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«Найди флаг»</w:t>
      </w:r>
    </w:p>
    <w:p w:rsidR="00FF77E5" w:rsidRPr="009546BB" w:rsidRDefault="00FF77E5" w:rsidP="009546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 игры</w:t>
      </w: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Знакомить детей с символикой родной страны, учить выделять флаг России из числа флагов других стран.</w:t>
      </w:r>
    </w:p>
    <w:p w:rsidR="00FF77E5" w:rsidRPr="009546BB" w:rsidRDefault="00FF77E5" w:rsidP="009546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9546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набор флагов разных стран </w:t>
      </w:r>
      <w:r w:rsidRPr="009546B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 4 флага для каждой страны)</w:t>
      </w:r>
    </w:p>
    <w:p w:rsidR="00FF77E5" w:rsidRPr="009546BB" w:rsidRDefault="00FF77E5" w:rsidP="009546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Ход игры</w:t>
      </w: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Перед ребёнком </w:t>
      </w:r>
      <w:r w:rsidRPr="009546B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(детьми)</w:t>
      </w: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выкладывается набор флагов разных стран. Задание для ребё</w:t>
      </w: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нка</w:t>
      </w: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найти флаг своей страны. Если играет несколько </w:t>
      </w: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участников, то выигрывает тот, кто найдёт больше флагов. Если играет один ребёнок – выигрывает, если найдёт правильно все флаги.</w:t>
      </w:r>
    </w:p>
    <w:p w:rsidR="009546BB" w:rsidRDefault="009546BB" w:rsidP="009546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F77E5" w:rsidRPr="009546BB" w:rsidRDefault="00FF77E5" w:rsidP="009546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Pr="009546BB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«Дружная семейка»</w:t>
      </w:r>
    </w:p>
    <w:p w:rsidR="00FF77E5" w:rsidRPr="009546BB" w:rsidRDefault="00FF77E5" w:rsidP="009546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 игры</w:t>
      </w: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9546B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Воспитывать</w:t>
      </w: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интерес к своей семье, уважительное отношение к членам семьи. </w:t>
      </w:r>
      <w:r w:rsidRPr="009546B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Развивать</w:t>
      </w: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умение рассказать о членах своей семьи.</w:t>
      </w:r>
    </w:p>
    <w:p w:rsidR="00FF77E5" w:rsidRPr="009546BB" w:rsidRDefault="00FF77E5" w:rsidP="009546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разноцветные силуэты детских ладошек, фишки с изображением мамы, папы, дедушки, бабушки и ребёнка </w:t>
      </w:r>
      <w:r w:rsidRPr="009546B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 количеству играющих)</w:t>
      </w:r>
    </w:p>
    <w:p w:rsidR="00FF77E5" w:rsidRPr="009546BB" w:rsidRDefault="00FF77E5" w:rsidP="009546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Ход игры</w:t>
      </w: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 начале игры проводится пальчиковая игра </w:t>
      </w:r>
      <w:r w:rsidRPr="009546B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«Дружная семья»</w:t>
      </w: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F77E5" w:rsidRPr="009546BB" w:rsidRDefault="00FF77E5" w:rsidP="009546B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46B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(пальцы ребёнка зажаты в кулак)</w:t>
      </w:r>
    </w:p>
    <w:p w:rsidR="00FF77E5" w:rsidRPr="009546BB" w:rsidRDefault="00FF77E5" w:rsidP="009546B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Этот пальчик – дедушка </w:t>
      </w:r>
      <w:r w:rsidRPr="009546B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(отгибается большой палец руки)</w:t>
      </w: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FF77E5" w:rsidRPr="009546BB" w:rsidRDefault="00FF77E5" w:rsidP="009546B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Этот пальчик – бабушка </w:t>
      </w:r>
      <w:r w:rsidRPr="009546B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(отгибается указательный палец руки)</w:t>
      </w: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FF77E5" w:rsidRPr="009546BB" w:rsidRDefault="00FF77E5" w:rsidP="009546B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Этот пальчик – папочка </w:t>
      </w:r>
      <w:r w:rsidRPr="009546B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(отгибается </w:t>
      </w:r>
      <w:r w:rsidRPr="009546BB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средний палец руки</w:t>
      </w:r>
      <w:r w:rsidRPr="009546B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FF77E5" w:rsidRPr="009546BB" w:rsidRDefault="00FF77E5" w:rsidP="009546B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Этот пальчик – мамочка </w:t>
      </w:r>
      <w:r w:rsidRPr="009546B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(отгибается безымянный палец руки)</w:t>
      </w: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FF77E5" w:rsidRPr="009546BB" w:rsidRDefault="00FF77E5" w:rsidP="009546B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Этот пальчик – я </w:t>
      </w:r>
      <w:r w:rsidRPr="009546B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(отгибается мизинец)</w:t>
      </w:r>
    </w:p>
    <w:p w:rsidR="00FF77E5" w:rsidRPr="009546BB" w:rsidRDefault="00FF77E5" w:rsidP="009546B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и вся моя семья! </w:t>
      </w:r>
      <w:r w:rsidRPr="009546B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(все пальцы разжимаются и сжимаются в кулак)</w:t>
      </w:r>
    </w:p>
    <w:p w:rsidR="00FF77E5" w:rsidRPr="009546BB" w:rsidRDefault="00FF77E5" w:rsidP="009546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Ребёнку предлагается выбрать </w:t>
      </w:r>
      <w:r w:rsidRPr="009546B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ладошку понравившегося цвета и </w:t>
      </w:r>
      <w:r w:rsidRPr="009546B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«расселить»</w:t>
      </w: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ней дедушку, бабушку, папу, маму и себя. Выкладывание персонажа можно сопровождать стихом об этом члене семьи или рассказом о нём</w:t>
      </w:r>
    </w:p>
    <w:p w:rsidR="009546BB" w:rsidRDefault="009546BB" w:rsidP="009546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F77E5" w:rsidRPr="009546BB" w:rsidRDefault="00FF77E5" w:rsidP="009546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Pr="009546BB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«Профессии»</w:t>
      </w:r>
    </w:p>
    <w:p w:rsidR="00FF77E5" w:rsidRPr="009546BB" w:rsidRDefault="00FF77E5" w:rsidP="009546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 игры</w:t>
      </w: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Продолжать знакомить детей с профессиями людей. </w:t>
      </w:r>
      <w:r w:rsidRPr="009546B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Воспитывать</w:t>
      </w: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уважительное отношение к людям различных профессий и их деятельности.</w:t>
      </w:r>
    </w:p>
    <w:p w:rsidR="00FF77E5" w:rsidRPr="009546BB" w:rsidRDefault="00FF77E5" w:rsidP="009546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Карточки с изображением человека – представителя профессии, знакомой детям младшего </w:t>
      </w:r>
      <w:r w:rsidRPr="009546B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дошкольного возраста </w:t>
      </w: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(Доктор, учитель, военный, повар, музыкант, художник, военный и т. д., и карточки с атрибутами для этой профессии </w:t>
      </w:r>
      <w:r w:rsidRPr="009546B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 4 для каждого представителя)</w:t>
      </w:r>
      <w:proofErr w:type="gramStart"/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.Н</w:t>
      </w:r>
      <w:proofErr w:type="gramEnd"/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апример, для врача – градусник, укол, таблетки, фонендоскоп; для учителя – парта, тетрадь, доска с мелом, глобус; для повара – половник, кастрюля, тарелка, нож с разделочной доской и т. д.</w:t>
      </w:r>
    </w:p>
    <w:p w:rsidR="00FF77E5" w:rsidRPr="009546BB" w:rsidRDefault="00FF77E5" w:rsidP="009546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Ход игры</w:t>
      </w: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Детям предлагается весь набор карточек. Каждый ребёнок выбирает себе представителя профессии, которая ему </w:t>
      </w:r>
      <w:r w:rsidRPr="009546B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понравилась</w:t>
      </w: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называет эту профессию, и рассказывает кратко, чем этот человек занимается на своей работе. Затем из общей массы выбирает предметы, которые помогают ему осуществлять свою профессиональную деятельность. Выигрывает тот, кто без ошибок подберет все предметы.</w:t>
      </w:r>
    </w:p>
    <w:p w:rsidR="00FF77E5" w:rsidRPr="009546BB" w:rsidRDefault="00FF77E5" w:rsidP="009546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 </w:t>
      </w:r>
      <w:r w:rsidRPr="009546B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патриотического воспитания детей младшего дошкольного</w:t>
      </w: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возраста отлично подойдёт организация сюжетно-ролевой игры </w:t>
      </w:r>
      <w:r w:rsidRPr="009546B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«Семья»</w:t>
      </w: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proofErr w:type="gramStart"/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Благодаря</w:t>
      </w:r>
      <w:proofErr w:type="gramEnd"/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ей</w:t>
      </w:r>
      <w:proofErr w:type="gramEnd"/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дети создают для себя образ семьи, отражают все взаимоотношения в семье, учатся ставить себя на место своих родителей, что </w:t>
      </w:r>
      <w:r w:rsidRPr="009546B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способствует воспитанию</w:t>
      </w:r>
      <w:r w:rsidRPr="009546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уважения к старшему поколению.</w:t>
      </w:r>
    </w:p>
    <w:p w:rsidR="006B7B3D" w:rsidRPr="009546BB" w:rsidRDefault="006B7B3D" w:rsidP="009546B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B7B3D" w:rsidRPr="009546BB" w:rsidSect="006B7B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77E5"/>
    <w:rsid w:val="00590DFE"/>
    <w:rsid w:val="006B7B3D"/>
    <w:rsid w:val="009546BB"/>
    <w:rsid w:val="00AE30B9"/>
    <w:rsid w:val="00E4570C"/>
    <w:rsid w:val="00F31F0E"/>
    <w:rsid w:val="00FF77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B3D"/>
  </w:style>
  <w:style w:type="paragraph" w:styleId="1">
    <w:name w:val="heading 1"/>
    <w:basedOn w:val="a"/>
    <w:link w:val="10"/>
    <w:uiPriority w:val="9"/>
    <w:qFormat/>
    <w:rsid w:val="00FF77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77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FF7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FF7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F77E5"/>
    <w:rPr>
      <w:b/>
      <w:bCs/>
    </w:rPr>
  </w:style>
  <w:style w:type="paragraph" w:customStyle="1" w:styleId="c6">
    <w:name w:val="c6"/>
    <w:basedOn w:val="a"/>
    <w:rsid w:val="00954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546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26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9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1429</Words>
  <Characters>8150</Characters>
  <Application>Microsoft Office Word</Application>
  <DocSecurity>0</DocSecurity>
  <Lines>67</Lines>
  <Paragraphs>19</Paragraphs>
  <ScaleCrop>false</ScaleCrop>
  <Company>Microsoft</Company>
  <LinksUpToDate>false</LinksUpToDate>
  <CharactersWithSpaces>9560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5</cp:revision>
  <dcterms:created xsi:type="dcterms:W3CDTF">2019-09-29T18:05:00Z</dcterms:created>
  <dcterms:modified xsi:type="dcterms:W3CDTF">2024-10-28T17:04:00Z</dcterms:modified>
</cp:coreProperties>
</file>